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5C0C" w14:textId="77777777" w:rsidR="002E1E92" w:rsidRDefault="002E1E92" w:rsidP="002E1E92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39CE071C" w14:textId="77777777" w:rsidR="002E1E92" w:rsidRDefault="002E1E92" w:rsidP="002E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2FF39357" w14:textId="77777777" w:rsidR="002E1E92" w:rsidRDefault="002E1E92" w:rsidP="002E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2E68461A" w14:textId="77777777" w:rsidR="002E1E92" w:rsidRDefault="002E1E92" w:rsidP="002E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71561096" w14:textId="77777777" w:rsidR="002E1E92" w:rsidRDefault="002E1E92" w:rsidP="002E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Hartest Institute  </w:t>
      </w:r>
    </w:p>
    <w:p w14:paraId="0DC72CBA" w14:textId="346A60B2" w:rsidR="002E1E92" w:rsidRDefault="002E1E92" w:rsidP="002E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Wednesday </w:t>
      </w:r>
      <w:r>
        <w:rPr>
          <w:rFonts w:ascii="Times New Roman" w:hAnsi="Times New Roman" w:cs="Times New Roman"/>
          <w:b/>
          <w:sz w:val="24"/>
          <w:szCs w:val="24"/>
        </w:rPr>
        <w:t>November 6</w:t>
      </w:r>
      <w:r w:rsidRPr="002E1E9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 at 7pm</w:t>
      </w:r>
    </w:p>
    <w:p w14:paraId="2D0B9425" w14:textId="77777777" w:rsidR="002E1E92" w:rsidRDefault="002E1E92" w:rsidP="002E1E92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2E1E92" w14:paraId="7C4CA78C" w14:textId="77777777" w:rsidTr="008E2778">
        <w:trPr>
          <w:trHeight w:val="80"/>
          <w:jc w:val="center"/>
        </w:trPr>
        <w:tc>
          <w:tcPr>
            <w:tcW w:w="974" w:type="dxa"/>
            <w:hideMark/>
          </w:tcPr>
          <w:p w14:paraId="303F083D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D2BD9DB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1651B4A0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78B2096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F6DF8C1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08ECCAED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</w:t>
            </w:r>
          </w:p>
          <w:p w14:paraId="7F318C28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2ADAE53A" w14:textId="2AA3BC01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Minutes of the meeting held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 2</w:t>
            </w:r>
            <w:r w:rsidRPr="002E1E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A989DF1" w14:textId="5C5AB13C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Matters arising from the meeting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 2</w:t>
            </w:r>
            <w:r w:rsidRPr="002E1E9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BEFDF0C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2E1E92" w14:paraId="38567D23" w14:textId="77777777" w:rsidTr="008E2778">
        <w:trPr>
          <w:jc w:val="center"/>
        </w:trPr>
        <w:tc>
          <w:tcPr>
            <w:tcW w:w="974" w:type="dxa"/>
            <w:hideMark/>
          </w:tcPr>
          <w:p w14:paraId="23C49E0C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48EFF352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2E1E92" w14:paraId="2CDAC3D3" w14:textId="77777777" w:rsidTr="008E2778">
        <w:trPr>
          <w:jc w:val="center"/>
        </w:trPr>
        <w:tc>
          <w:tcPr>
            <w:tcW w:w="974" w:type="dxa"/>
            <w:hideMark/>
          </w:tcPr>
          <w:p w14:paraId="690B7437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107F7AD5" w14:textId="75C97F98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0597EF5C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43D71203" w14:textId="3D75ADEC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belo</w:t>
            </w:r>
            <w:r w:rsidR="00E1317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</w:tr>
      <w:tr w:rsidR="002E1E92" w14:paraId="2A295093" w14:textId="77777777" w:rsidTr="008E2778">
        <w:trPr>
          <w:jc w:val="center"/>
        </w:trPr>
        <w:tc>
          <w:tcPr>
            <w:tcW w:w="974" w:type="dxa"/>
          </w:tcPr>
          <w:p w14:paraId="5F973B1C" w14:textId="01BEDD8E" w:rsidR="002E1E92" w:rsidRDefault="00E13177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47C3899F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37A8B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101E8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31232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DFE1B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9A01B0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F9967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362C544B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637CBAD5" w14:textId="77777777" w:rsidR="00656981" w:rsidRDefault="00656981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AA9C95" w14:textId="0F19952E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7545EA13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1631D4F7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10C3B72A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3F5678E9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95463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D760B0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A50A32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4D3DE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C0ABDD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698E0A4F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and Administration </w:t>
            </w:r>
          </w:p>
          <w:p w14:paraId="092E6E6A" w14:textId="0F229696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</w:t>
            </w:r>
            <w:r w:rsidR="00E13177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£5</w:t>
            </w:r>
            <w:r w:rsidR="00555A3A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exes (</w:t>
            </w:r>
            <w:r w:rsidR="000E00CA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</w:t>
            </w:r>
            <w:r w:rsidR="000E00CA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021FA">
              <w:rPr>
                <w:rFonts w:ascii="Times New Roman" w:hAnsi="Times New Roman" w:cs="Times New Roman"/>
                <w:sz w:val="24"/>
                <w:szCs w:val="24"/>
              </w:rPr>
              <w:t xml:space="preserve">SALC 6 </w:t>
            </w:r>
            <w:proofErr w:type="spellStart"/>
            <w:r w:rsidR="007021FA">
              <w:rPr>
                <w:rFonts w:ascii="Times New Roman" w:hAnsi="Times New Roman" w:cs="Times New Roman"/>
                <w:sz w:val="24"/>
                <w:szCs w:val="24"/>
              </w:rPr>
              <w:t>mth</w:t>
            </w:r>
            <w:proofErr w:type="spellEnd"/>
            <w:r w:rsidR="007021FA">
              <w:rPr>
                <w:rFonts w:ascii="Times New Roman" w:hAnsi="Times New Roman" w:cs="Times New Roman"/>
                <w:sz w:val="24"/>
                <w:szCs w:val="24"/>
              </w:rPr>
              <w:t xml:space="preserve"> payroll £54; </w:t>
            </w:r>
            <w:proofErr w:type="spellStart"/>
            <w:r w:rsidR="00F32C5D">
              <w:rPr>
                <w:rFonts w:ascii="Times New Roman" w:hAnsi="Times New Roman" w:cs="Times New Roman"/>
                <w:sz w:val="24"/>
                <w:szCs w:val="24"/>
              </w:rPr>
              <w:t>Boxted</w:t>
            </w:r>
            <w:proofErr w:type="spellEnd"/>
            <w:r w:rsidR="00F32C5D">
              <w:rPr>
                <w:rFonts w:ascii="Times New Roman" w:hAnsi="Times New Roman" w:cs="Times New Roman"/>
                <w:sz w:val="24"/>
                <w:szCs w:val="24"/>
              </w:rPr>
              <w:t xml:space="preserve"> &amp; Hartest Institute hall hire (Sep) £</w:t>
            </w:r>
            <w:r w:rsidR="007D476A">
              <w:rPr>
                <w:rFonts w:ascii="Times New Roman" w:hAnsi="Times New Roman" w:cs="Times New Roman"/>
                <w:sz w:val="24"/>
                <w:szCs w:val="24"/>
              </w:rPr>
              <w:t>24; CAS website hosting £60</w:t>
            </w:r>
          </w:p>
          <w:p w14:paraId="554E99B2" w14:textId="7E509EC1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Ratification of Payments: </w:t>
            </w:r>
            <w:r w:rsidR="005A5114" w:rsidRPr="005A5114">
              <w:rPr>
                <w:rFonts w:ascii="Times New Roman" w:hAnsi="Times New Roman" w:cs="Times New Roman"/>
                <w:sz w:val="24"/>
                <w:szCs w:val="24"/>
              </w:rPr>
              <w:t>Excell Timber Windows</w:t>
            </w:r>
            <w:r w:rsidR="005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476A">
              <w:rPr>
                <w:rFonts w:ascii="Times New Roman" w:hAnsi="Times New Roman" w:cs="Times New Roman"/>
                <w:sz w:val="24"/>
                <w:szCs w:val="24"/>
              </w:rPr>
              <w:t xml:space="preserve">£9,600 </w:t>
            </w:r>
          </w:p>
          <w:p w14:paraId="436B1C8D" w14:textId="0E7064BC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reconciliation for </w:t>
            </w:r>
            <w:r w:rsidR="0075334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E5EAC">
              <w:rPr>
                <w:rFonts w:ascii="Times New Roman" w:hAnsi="Times New Roman" w:cs="Times New Roman"/>
                <w:sz w:val="24"/>
                <w:szCs w:val="24"/>
              </w:rPr>
              <w:t xml:space="preserve">Meeting place February? </w:t>
            </w:r>
            <w:r w:rsidR="00265BB9">
              <w:rPr>
                <w:rFonts w:ascii="Times New Roman" w:hAnsi="Times New Roman" w:cs="Times New Roman"/>
                <w:sz w:val="24"/>
                <w:szCs w:val="24"/>
              </w:rPr>
              <w:t>Precept</w:t>
            </w:r>
            <w:r w:rsidR="00CB4E75">
              <w:rPr>
                <w:rFonts w:ascii="Times New Roman" w:hAnsi="Times New Roman" w:cs="Times New Roman"/>
                <w:sz w:val="24"/>
                <w:szCs w:val="24"/>
              </w:rPr>
              <w:t>; Confirmation of CIL payments</w:t>
            </w:r>
            <w:r w:rsidR="00396B77">
              <w:rPr>
                <w:rFonts w:ascii="Times New Roman" w:hAnsi="Times New Roman" w:cs="Times New Roman"/>
                <w:sz w:val="24"/>
                <w:szCs w:val="24"/>
              </w:rPr>
              <w:t>; NJC recommended pay award</w:t>
            </w:r>
            <w:r w:rsidR="00F22009">
              <w:rPr>
                <w:rFonts w:ascii="Times New Roman" w:hAnsi="Times New Roman" w:cs="Times New Roman"/>
                <w:sz w:val="24"/>
                <w:szCs w:val="24"/>
              </w:rPr>
              <w:t xml:space="preserve"> agreed. </w:t>
            </w:r>
          </w:p>
          <w:p w14:paraId="7F3333B9" w14:textId="2BEB9403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Karen Knight </w:t>
            </w:r>
            <w:r w:rsidR="00EE4996">
              <w:rPr>
                <w:rFonts w:ascii="Times New Roman" w:hAnsi="Times New Roman" w:cs="Times New Roman"/>
                <w:sz w:val="24"/>
                <w:szCs w:val="24"/>
              </w:rPr>
              <w:t>formal funding application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542CA0" w14:textId="221B1C71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Highways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61D32">
              <w:rPr>
                <w:rFonts w:ascii="Times New Roman" w:hAnsi="Times New Roman" w:cs="Times New Roman"/>
                <w:sz w:val="24"/>
                <w:szCs w:val="24"/>
              </w:rPr>
              <w:t xml:space="preserve">BT proposed crown </w:t>
            </w:r>
            <w:r w:rsidR="00562EA1">
              <w:rPr>
                <w:rFonts w:ascii="Times New Roman" w:hAnsi="Times New Roman" w:cs="Times New Roman"/>
                <w:sz w:val="24"/>
                <w:szCs w:val="24"/>
              </w:rPr>
              <w:t>raising on silver birch at Institute</w:t>
            </w:r>
          </w:p>
          <w:p w14:paraId="3A40F009" w14:textId="09877939" w:rsidR="002E1E92" w:rsidRPr="00796459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2EA1">
              <w:rPr>
                <w:rFonts w:ascii="Times New Roman" w:hAnsi="Times New Roman" w:cs="Times New Roman"/>
                <w:sz w:val="24"/>
                <w:szCs w:val="24"/>
              </w:rPr>
              <w:t xml:space="preserve">Volunteers </w:t>
            </w:r>
            <w:r w:rsidR="00A16629">
              <w:rPr>
                <w:rFonts w:ascii="Times New Roman" w:hAnsi="Times New Roman" w:cs="Times New Roman"/>
                <w:sz w:val="24"/>
                <w:szCs w:val="24"/>
              </w:rPr>
              <w:t>and reconsideration of SID quotes</w:t>
            </w:r>
          </w:p>
          <w:p w14:paraId="6845510C" w14:textId="63693DFF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46433A03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1C155A36" w14:textId="24F426FA" w:rsidR="002E1E92" w:rsidRDefault="002E1E92" w:rsidP="008E2778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</w:t>
            </w:r>
            <w:r w:rsidR="000F00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 the meeting</w:t>
            </w:r>
            <w:r w:rsidR="00EE499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14:paraId="7A328A47" w14:textId="77777777" w:rsidR="002E1E92" w:rsidRDefault="002E1E92" w:rsidP="008E2778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EFBCA0" w14:textId="36DB1812" w:rsidR="002E1E92" w:rsidRDefault="002E1E92" w:rsidP="008E277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Dec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90567">
              <w:rPr>
                <w:rFonts w:ascii="Times New Roman" w:hAnsi="Times New Roman" w:cs="Times New Roman"/>
                <w:sz w:val="24"/>
                <w:szCs w:val="24"/>
              </w:rPr>
              <w:t>, Feb 5</w:t>
            </w:r>
            <w:r w:rsidR="00A90567" w:rsidRPr="00A905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90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2F34">
              <w:rPr>
                <w:rFonts w:ascii="Times New Roman" w:hAnsi="Times New Roman" w:cs="Times New Roman"/>
                <w:sz w:val="24"/>
                <w:szCs w:val="24"/>
              </w:rPr>
              <w:t>March 5</w:t>
            </w:r>
            <w:r w:rsidR="00CE2F34" w:rsidRPr="00CE2F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CE2F34">
              <w:rPr>
                <w:rFonts w:ascii="Times New Roman" w:hAnsi="Times New Roman" w:cs="Times New Roman"/>
                <w:sz w:val="24"/>
                <w:szCs w:val="24"/>
              </w:rPr>
              <w:t>, April 2</w:t>
            </w:r>
            <w:r w:rsidR="00CE2F34" w:rsidRPr="00CE2F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  <w:p w14:paraId="2B2449A0" w14:textId="12BD69D5" w:rsidR="002E1E92" w:rsidRDefault="002E1E92" w:rsidP="008E277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its obligations under the Freedom of Information Act 2000 Hartest Parish Council has adopted the Model Publication Scheme and further information can be obtained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.24</w:t>
            </w:r>
          </w:p>
        </w:tc>
      </w:tr>
      <w:tr w:rsidR="002E1E92" w14:paraId="6CAED9B6" w14:textId="77777777" w:rsidTr="008E2778">
        <w:trPr>
          <w:jc w:val="center"/>
        </w:trPr>
        <w:tc>
          <w:tcPr>
            <w:tcW w:w="974" w:type="dxa"/>
            <w:hideMark/>
          </w:tcPr>
          <w:p w14:paraId="0E04DBE4" w14:textId="77777777" w:rsidR="002E1E92" w:rsidRDefault="002E1E92" w:rsidP="008E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</w:tcPr>
          <w:p w14:paraId="6B746E0D" w14:textId="77777777" w:rsidR="002E1E92" w:rsidRDefault="002E1E92" w:rsidP="008E2778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31807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D703A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736F1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3752C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2E69D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13CCE" w14:textId="77777777" w:rsidR="00F34DDD" w:rsidRDefault="00F34DDD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5CF68" w14:textId="55CEA15C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Planning</w:t>
      </w:r>
    </w:p>
    <w:p w14:paraId="6CA28F5C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2C0AC" w14:textId="77777777" w:rsidR="002E1E92" w:rsidRDefault="002E1E92" w:rsidP="002E1E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Applications</w:t>
      </w:r>
    </w:p>
    <w:p w14:paraId="27A03F1F" w14:textId="4E3FE1AD" w:rsidR="002E1E92" w:rsidRDefault="002E1E92" w:rsidP="00F34D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DC/24/</w:t>
      </w:r>
      <w:r w:rsidR="00F34DDD">
        <w:rPr>
          <w:rFonts w:ascii="Times New Roman" w:hAnsi="Times New Roman" w:cs="Times New Roman"/>
          <w:b/>
          <w:bCs/>
          <w:sz w:val="24"/>
          <w:szCs w:val="24"/>
        </w:rPr>
        <w:t>04139</w:t>
      </w:r>
      <w:r w:rsidR="00012258">
        <w:rPr>
          <w:rFonts w:ascii="Times New Roman" w:hAnsi="Times New Roman" w:cs="Times New Roman"/>
          <w:b/>
          <w:bCs/>
          <w:sz w:val="24"/>
          <w:szCs w:val="24"/>
        </w:rPr>
        <w:t xml:space="preserve"> – Slate House, Blind Lane</w:t>
      </w:r>
    </w:p>
    <w:p w14:paraId="33B1B3EB" w14:textId="67FA5236" w:rsidR="00012258" w:rsidRDefault="00012258" w:rsidP="00F34D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Erection of side extension and associated steps, replacement doors and windows, insertion of rooflight, alterations to fenestration and courtyard</w:t>
      </w:r>
      <w:r w:rsidR="00904385">
        <w:rPr>
          <w:rFonts w:ascii="Times New Roman" w:hAnsi="Times New Roman" w:cs="Times New Roman"/>
          <w:sz w:val="24"/>
          <w:szCs w:val="24"/>
        </w:rPr>
        <w:t xml:space="preserve"> wall including repositioning of gate and removal of flue. </w:t>
      </w:r>
    </w:p>
    <w:p w14:paraId="3020CBD2" w14:textId="77777777" w:rsidR="00904385" w:rsidRDefault="00904385" w:rsidP="00F34D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DBB51" w14:textId="531A0ABC" w:rsidR="00CF62BA" w:rsidRPr="004812E2" w:rsidRDefault="00202043" w:rsidP="00F34D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12E2">
        <w:rPr>
          <w:rFonts w:ascii="Times New Roman" w:hAnsi="Times New Roman" w:cs="Times New Roman"/>
          <w:b/>
          <w:bCs/>
          <w:sz w:val="24"/>
          <w:szCs w:val="24"/>
        </w:rPr>
        <w:t>Granted</w:t>
      </w:r>
      <w:r w:rsidR="003233A3" w:rsidRPr="00481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AE6AEB" w14:textId="0DC31F8A" w:rsidR="00904385" w:rsidRDefault="00CF62BA" w:rsidP="00F34D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TCA DC/24/03979 - Meadow Croft, </w:t>
      </w:r>
      <w:proofErr w:type="spellStart"/>
      <w:r>
        <w:rPr>
          <w:rFonts w:ascii="Times New Roman" w:hAnsi="Times New Roman" w:cs="Times New Roman"/>
          <w:sz w:val="24"/>
          <w:szCs w:val="24"/>
        </w:rPr>
        <w:t>Coppy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Meadow</w:t>
      </w:r>
    </w:p>
    <w:p w14:paraId="01183CB7" w14:textId="77777777" w:rsidR="00202043" w:rsidRDefault="00202043" w:rsidP="00F34D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1E7AD" w14:textId="77777777" w:rsidR="00202043" w:rsidRPr="00012258" w:rsidRDefault="00202043" w:rsidP="00F34D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24088" w14:textId="77777777" w:rsidR="002E1E92" w:rsidRDefault="002E1E92" w:rsidP="002E1E92"/>
    <w:p w14:paraId="70928B0D" w14:textId="77777777" w:rsidR="002E1E92" w:rsidRDefault="002E1E92" w:rsidP="002E1E92"/>
    <w:p w14:paraId="18FF1DA9" w14:textId="77777777" w:rsidR="00C62998" w:rsidRDefault="00C62998"/>
    <w:sectPr w:rsidR="00C62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A1F"/>
    <w:rsid w:val="00012258"/>
    <w:rsid w:val="00061D32"/>
    <w:rsid w:val="000E00CA"/>
    <w:rsid w:val="000F00D9"/>
    <w:rsid w:val="001175DA"/>
    <w:rsid w:val="00202043"/>
    <w:rsid w:val="00213A1F"/>
    <w:rsid w:val="00265BB9"/>
    <w:rsid w:val="002E1E92"/>
    <w:rsid w:val="003233A3"/>
    <w:rsid w:val="00396B77"/>
    <w:rsid w:val="004812E2"/>
    <w:rsid w:val="00555A3A"/>
    <w:rsid w:val="00562EA1"/>
    <w:rsid w:val="005A5114"/>
    <w:rsid w:val="00656981"/>
    <w:rsid w:val="007021FA"/>
    <w:rsid w:val="0075334C"/>
    <w:rsid w:val="007D476A"/>
    <w:rsid w:val="007E5EAC"/>
    <w:rsid w:val="00904385"/>
    <w:rsid w:val="00A16629"/>
    <w:rsid w:val="00A90567"/>
    <w:rsid w:val="00C62998"/>
    <w:rsid w:val="00CB4E75"/>
    <w:rsid w:val="00CE2F34"/>
    <w:rsid w:val="00CF62BA"/>
    <w:rsid w:val="00E13177"/>
    <w:rsid w:val="00EE4996"/>
    <w:rsid w:val="00F22009"/>
    <w:rsid w:val="00F32C5D"/>
    <w:rsid w:val="00F34DDD"/>
    <w:rsid w:val="00FF2D10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E6F2"/>
  <w15:chartTrackingRefBased/>
  <w15:docId w15:val="{373BC7CD-EE78-4A6B-AE1C-85104C35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9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32</cp:revision>
  <dcterms:created xsi:type="dcterms:W3CDTF">2024-10-31T09:35:00Z</dcterms:created>
  <dcterms:modified xsi:type="dcterms:W3CDTF">2024-10-31T12:17:00Z</dcterms:modified>
</cp:coreProperties>
</file>